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16" w:rsidRDefault="007D6516" w:rsidP="007D6516">
      <w:pPr>
        <w:spacing w:before="100" w:beforeAutospacing="1" w:after="450" w:line="540" w:lineRule="atLeast"/>
        <w:jc w:val="both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u w:val="single"/>
          <w:lang w:eastAsia="ru-RU"/>
        </w:rPr>
      </w:pPr>
      <w:r w:rsidRPr="00197D77">
        <w:rPr>
          <w:b/>
          <w:spacing w:val="-6"/>
          <w:kern w:val="36"/>
          <w:u w:val="single"/>
        </w:rPr>
        <w:t>Настоящим ООО «Управляющая Компания «Жилищное Управление» уведомляет Вас об установлении на территории Иркутской области с 08.00 часов 27 декабря 2019 года до 08.00 часов 09 января 2020 года особого противопожарного режима (на основании Постановления Правительства Иркутской области №1129-пп от 26.12.2019 года).</w:t>
      </w:r>
      <w:bookmarkStart w:id="0" w:name="_GoBack"/>
      <w:bookmarkEnd w:id="0"/>
    </w:p>
    <w:p w:rsidR="005B2DE1" w:rsidRPr="0049491C" w:rsidRDefault="005B2DE1" w:rsidP="000F530F">
      <w:pPr>
        <w:spacing w:before="100" w:beforeAutospacing="1" w:after="450" w:line="540" w:lineRule="atLeast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u w:val="single"/>
          <w:lang w:eastAsia="ru-RU"/>
        </w:rPr>
      </w:pPr>
      <w:r w:rsidRPr="0049491C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u w:val="single"/>
          <w:lang w:eastAsia="ru-RU"/>
        </w:rPr>
        <w:t>Правила поведения людей на случай пожара</w:t>
      </w:r>
    </w:p>
    <w:p w:rsidR="000F530F" w:rsidRPr="0049491C" w:rsidRDefault="000F530F" w:rsidP="000F530F">
      <w:pPr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Алгоритм действий при пожаре</w:t>
      </w:r>
      <w:r w:rsidR="008F79CD" w:rsidRPr="004949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 помощь;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2.Если горение только началось, вы его легко затушите водой, накроете толстым одеялом, покрывалом, забросаете песком, землей;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Ни в коем случае не тушить водой горящие электропроводку и электроприборы, находящиеся под напряжением - это опасно для жизни;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Если вы видите, что не сможете справиться с огнем, и пожар принимает угрожающие размеры, срочно покиньте помещение;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Никогда не прячьтесь в задымленном помещении в укромные места.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помните, что пожар легче предупредить, чем погасить, и что маленькая спичка может обернуться большой бедой! </w:t>
      </w:r>
    </w:p>
    <w:p w:rsidR="000F530F" w:rsidRPr="0049491C" w:rsidRDefault="000F530F" w:rsidP="000F530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вызова пожарной охраны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пожарной охраны -"01" (со стационарного телефона), "101" или "01*"  (с мобильного)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 единой дежурной диспетчерской службы - "112"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Существует правило: вызывающий пожарных должен организовать их встречу и указать кратчайший путь следования на пожар.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убедитесь, что спланированный вами путь эвакуации не имеет препятствий, покрытие пола не имеет дефектов, о которые можно споткнуться;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необходимости помощи при передвижении около кровати должно быть оповещающее устройство (звонок или телефон).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пожары в жилье возникают ночью. Вот несколько простых вещей, которые необходимо делать каждый вечер, чтобы уберечь себя и свою семью от пожара: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отключите все электроприборы, не предназначенные для постоянной работы;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выключите все газовые приборы;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убедитесь, что вами не оставлены тлеющие сигареты;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отключите временные нагреватели;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установите ограждение вокруг открытого огня (печи, камина).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 начинающегося пожара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продолжительный период нагревания или тления твердых горючих предметов.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признаков начинающегося пожара в жилом доме помогает своевременно обнаружить и принять меры к его ликвидации.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установить причину появления дыма.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пожар был замечен поздно и имеющихся огнетушащих средств недостаточно, нужно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отзываться на незнакомые голоса.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0F530F" w:rsidRPr="0049491C" w:rsidRDefault="000F530F" w:rsidP="000F530F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0F" w:rsidRPr="0049491C" w:rsidRDefault="000F530F" w:rsidP="000F530F">
      <w:pPr>
        <w:spacing w:after="24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в лифте. </w:t>
      </w:r>
    </w:p>
    <w:p w:rsidR="000F530F" w:rsidRPr="0049491C" w:rsidRDefault="000F530F" w:rsidP="000F530F">
      <w:pPr>
        <w:spacing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Нажмите кнопку кабины «Вызов» и сообщите о пожаре диспетчеру. 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Дождитесь остановки лифта и быстро покиньте кабину.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Выйдя из кабины лифта, заблокируйте дверь.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Вызовите пожарных по телефону 01.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Попытайтесь ликвидировать пожар своими силами.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покинуть кабину лифта не представляется возможным, не паникуйте, закройте рот и нос тканью, сядьте на пол и ждите помощи.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Пожар в общественном наземном транспорте.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Сообщите о пожаре водителю.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Окажите помощь старикам, пострадавшим, транспортируйте их в безопасную зону.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Постарайтесь погасить огонь, вызвать пожарных и спасателей.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допускайте распространения огня на </w:t>
      </w:r>
      <w:proofErr w:type="spellStart"/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близлежайшие</w:t>
      </w:r>
      <w:proofErr w:type="spellEnd"/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Пожар в самолете.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После покидания горящего самолета нужно быстро отойти в безопасную зону на расстояние не менее 100 метров.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Пожар в поезде.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-Сообщите о пожаре проводникам или начальнику поезда.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Тушите пожар с помощью огнетушителей, песка, воды, которые есть в вагоне.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Перейдите в соседний вагон без паники.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Используйте стоп-кран для остановки поезда.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После остановки состава быстро покиньте горящий вагон через двери, люки, окна.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Помогите пострадавшим, детям, старикам.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выпрыгивайте из окон, люков, дверей, во время движения поезда. 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мешайте пожарным и спасателям ликвидировать пожар и его последствия</w:t>
      </w:r>
    </w:p>
    <w:p w:rsidR="00CB727B" w:rsidRPr="0049491C" w:rsidRDefault="00CB727B" w:rsidP="000F530F">
      <w:pPr>
        <w:spacing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7B" w:rsidRPr="0049491C" w:rsidRDefault="00CB727B" w:rsidP="000F530F">
      <w:pPr>
        <w:spacing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</w:t>
      </w:r>
      <w:r w:rsidRPr="00494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>.38.</w:t>
      </w:r>
      <w:proofErr w:type="spellStart"/>
      <w:r w:rsidRPr="00494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mchs</w:t>
      </w:r>
      <w:proofErr w:type="spellEnd"/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94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494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94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7010A" w:rsidRPr="0049491C" w:rsidRDefault="0087010A">
      <w:pPr>
        <w:rPr>
          <w:rFonts w:ascii="Times New Roman" w:hAnsi="Times New Roman" w:cs="Times New Roman"/>
          <w:sz w:val="24"/>
          <w:szCs w:val="24"/>
        </w:rPr>
      </w:pPr>
    </w:p>
    <w:sectPr w:rsidR="0087010A" w:rsidRPr="004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F"/>
    <w:rsid w:val="000F530F"/>
    <w:rsid w:val="0049491C"/>
    <w:rsid w:val="005B2DE1"/>
    <w:rsid w:val="007D6516"/>
    <w:rsid w:val="0087010A"/>
    <w:rsid w:val="008F79CD"/>
    <w:rsid w:val="00C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30F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0F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30F"/>
    <w:pPr>
      <w:spacing w:before="100" w:beforeAutospacing="1" w:after="450" w:line="540" w:lineRule="atLeast"/>
      <w:outlineLvl w:val="0"/>
    </w:pPr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0F"/>
    <w:rPr>
      <w:rFonts w:ascii="Times New Roman" w:eastAsia="Times New Roman" w:hAnsi="Times New Roman" w:cs="Times New Roman"/>
      <w:color w:val="3B4256"/>
      <w:spacing w:val="-6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3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5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7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Генадьевна Пальчикова</dc:creator>
  <cp:keywords/>
  <dc:description/>
  <cp:lastModifiedBy>Елена</cp:lastModifiedBy>
  <cp:revision>5</cp:revision>
  <dcterms:created xsi:type="dcterms:W3CDTF">2020-01-13T02:54:00Z</dcterms:created>
  <dcterms:modified xsi:type="dcterms:W3CDTF">2020-01-14T02:50:00Z</dcterms:modified>
</cp:coreProperties>
</file>